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7932CC" w:rsidRDefault="00385B3D" w:rsidP="00385B3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ФОРМУЛЯР ЗА УПРАЖНЯВАНЕ ПРАВО НА ОТКАЗ</w:t>
      </w: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80811" w:rsidRPr="007932CC" w:rsidRDefault="00385B3D" w:rsidP="00D80811">
      <w:pPr>
        <w:ind w:right="-567"/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D80811" w:rsidRPr="007932CC">
        <w:t>„ПИК Компютър“ ООД</w:t>
      </w:r>
    </w:p>
    <w:p w:rsidR="00D80811" w:rsidRPr="007932CC" w:rsidRDefault="00D80811" w:rsidP="00D80811">
      <w:pPr>
        <w:ind w:right="-567"/>
      </w:pPr>
      <w:r w:rsidRPr="007932CC">
        <w:t xml:space="preserve">       ЕИК: 115317438</w:t>
      </w:r>
    </w:p>
    <w:p w:rsidR="00D80811" w:rsidRPr="007932CC" w:rsidRDefault="00D80811" w:rsidP="00D80811">
      <w:pPr>
        <w:ind w:right="-567"/>
      </w:pPr>
      <w:r w:rsidRPr="007932CC">
        <w:t xml:space="preserve">       гр. Пловдив 4000, ул. Богомил </w:t>
      </w:r>
      <w:proofErr w:type="spellStart"/>
      <w:r w:rsidRPr="007932CC">
        <w:t>No</w:t>
      </w:r>
      <w:proofErr w:type="spellEnd"/>
      <w:r w:rsidRPr="007932CC">
        <w:t xml:space="preserve"> 91,  </w:t>
      </w:r>
    </w:p>
    <w:p w:rsidR="00D80811" w:rsidRPr="007932CC" w:rsidRDefault="00D80811" w:rsidP="00D80811">
      <w:pPr>
        <w:ind w:right="-567"/>
      </w:pPr>
      <w:r w:rsidRPr="007932CC">
        <w:t xml:space="preserve">       тел.: 032 /636 926, 633 304 , 0899 880 554</w:t>
      </w:r>
    </w:p>
    <w:p w:rsidR="00385B3D" w:rsidRPr="007932CC" w:rsidRDefault="00385B3D" w:rsidP="00D8081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 уведомявам, че се отказвам от сключения от мен догов</w:t>
      </w:r>
      <w:r w:rsidR="00D80811"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ор за покупка на следните стоки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</w:t>
      </w:r>
      <w:r w:rsidR="00D80811"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описание на продукта/</w:t>
      </w: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Стоката е поръчана на ...................</w:t>
      </w:r>
      <w:r w:rsidR="00D80811"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Стоката е получена на ..............</w:t>
      </w:r>
      <w:r w:rsidR="00D80811"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 /</w:t>
      </w:r>
      <w:r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посочва се датата на получаване от потребителя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D80811" w:rsidRPr="007932CC" w:rsidRDefault="00D80811" w:rsidP="00D8081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Детайли  и описание за връщане на продукта: .....................................................................................................................................................................................................................................................    /</w:t>
      </w:r>
      <w:r w:rsidRPr="007932C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опис на проблем/рекламация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</w:t>
      </w:r>
      <w:r w:rsidR="00D80811"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./</w:t>
      </w:r>
      <w:r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Име на потребителя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Гр./с....................................................................</w:t>
      </w:r>
      <w:r w:rsidR="00D80811"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 </w:t>
      </w:r>
      <w:r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/Адрес на потребителя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                                                                             ..................................</w:t>
      </w: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/Дата/                                                                                 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Подпис на потребителя</w:t>
      </w:r>
      <w:r w:rsidRPr="007932C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7932CC" w:rsidRDefault="007932CC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:rsidR="00385B3D" w:rsidRPr="007932CC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Потребителят има право в срок от 14 дни да се откаже безусловно от договор от разстояние или от договор извън търговския обект</w:t>
      </w:r>
      <w:r w:rsidR="007932CC"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.</w:t>
      </w:r>
      <w:r w:rsidR="00D80811"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При покупка от “ПИК Компютър” ООД този срок </w:t>
      </w:r>
      <w:r w:rsidR="007932CC"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е </w:t>
      </w:r>
      <w:r w:rsidR="007932CC"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14 дни (30 дни </w:t>
      </w:r>
      <w:r w:rsid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само </w:t>
      </w:r>
      <w:r w:rsidR="007932CC"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за категории лаптопи и монитори)</w:t>
      </w:r>
      <w:r w:rsidR="00D80811"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</w:t>
      </w:r>
      <w:r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B3608B"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без да дължи обезщетение или неустойка, с изключение на тези за доставка в случай, че е избрал различен от стандартния най-евтин за търговеца начин за доставяне на поръчката, както и разходите за връщането на стоката обратно.</w:t>
      </w:r>
    </w:p>
    <w:p w:rsidR="00385B3D" w:rsidRPr="007932CC" w:rsidRDefault="007932CC" w:rsidP="00385B3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14 и </w:t>
      </w:r>
      <w:r w:rsidR="00D80811"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30</w:t>
      </w:r>
      <w:r w:rsidR="00385B3D"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-дневният срок започва да тече от датата на:</w:t>
      </w:r>
    </w:p>
    <w:p w:rsidR="00385B3D" w:rsidRPr="007932CC" w:rsidRDefault="00385B3D" w:rsidP="00385B3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приемане на стоките от потребителя или от трето лице, различно от превозвача</w:t>
      </w:r>
      <w:r w:rsid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.</w:t>
      </w:r>
    </w:p>
    <w:p w:rsidR="007932CC" w:rsidRPr="007932CC" w:rsidRDefault="00385B3D" w:rsidP="00385B3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7932C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 рамките на 14 дни след заявеното желание за отказ от договора потребителят следва да върне стоката на търговеца. В срок от 14 дни, считано от датата, на която е бил уведомен за решението на потребителя да се откаже от договора, търговецът възстановява всички суми, получени от потребителя, включително разходите за доставка.</w:t>
      </w:r>
      <w:bookmarkStart w:id="0" w:name="_GoBack"/>
      <w:bookmarkEnd w:id="0"/>
    </w:p>
    <w:sectPr w:rsidR="007932CC" w:rsidRPr="007932CC" w:rsidSect="00385B3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F19B9"/>
    <w:multiLevelType w:val="multilevel"/>
    <w:tmpl w:val="145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3D"/>
    <w:rsid w:val="00066530"/>
    <w:rsid w:val="00077466"/>
    <w:rsid w:val="00234A2A"/>
    <w:rsid w:val="002E5AF7"/>
    <w:rsid w:val="00313E63"/>
    <w:rsid w:val="00347116"/>
    <w:rsid w:val="0037229E"/>
    <w:rsid w:val="00385B3D"/>
    <w:rsid w:val="00520576"/>
    <w:rsid w:val="00533B85"/>
    <w:rsid w:val="00731D76"/>
    <w:rsid w:val="00731FFA"/>
    <w:rsid w:val="0073326A"/>
    <w:rsid w:val="007932CC"/>
    <w:rsid w:val="00831EDB"/>
    <w:rsid w:val="00A138E6"/>
    <w:rsid w:val="00A7063A"/>
    <w:rsid w:val="00AA180B"/>
    <w:rsid w:val="00B3608B"/>
    <w:rsid w:val="00B74128"/>
    <w:rsid w:val="00BF0CDC"/>
    <w:rsid w:val="00D80811"/>
    <w:rsid w:val="00D91069"/>
    <w:rsid w:val="00E66D62"/>
    <w:rsid w:val="00EE7752"/>
    <w:rsid w:val="00FB0157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6E8B"/>
  <w15:docId w15:val="{7063D4DE-0906-4DFB-8948-1206DE7F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0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385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grumenova</dc:creator>
  <cp:keywords/>
  <dc:description/>
  <cp:lastModifiedBy>User</cp:lastModifiedBy>
  <cp:revision>6</cp:revision>
  <dcterms:created xsi:type="dcterms:W3CDTF">2018-01-18T07:42:00Z</dcterms:created>
  <dcterms:modified xsi:type="dcterms:W3CDTF">2024-11-13T15:24:00Z</dcterms:modified>
</cp:coreProperties>
</file>